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6" w:rsidRPr="00AD54CE" w:rsidRDefault="00AD54CE" w:rsidP="00A16BD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5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новом расчете социальной доплаты к пенсии</w:t>
      </w:r>
    </w:p>
    <w:p w:rsidR="00A16BD6" w:rsidRDefault="00A16BD6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D6" w:rsidRPr="00CF1FBA" w:rsidRDefault="00AD54CE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изменился порядок определения размера социальной доплаты к пенсии. Новый расчет 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доплаты к пенсии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не только для неработающих получателей любого вида пенсии, которым на 31 декабря 2018 года была установлена эта доплата, но и </w:t>
      </w:r>
      <w:r w:rsidR="00D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D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BD70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</w:t>
      </w:r>
      <w:r w:rsidR="00BD70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пенсии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впервые.</w:t>
      </w:r>
    </w:p>
    <w:p w:rsidR="00D7252C" w:rsidRDefault="00AD54CE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(ФСД)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его общий доход ниже прожиточного минимума пенсионера в регионе.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</w:t>
      </w:r>
      <w:r w:rsidR="00B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BD7073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пенсионера</w:t>
      </w:r>
      <w:r w:rsidR="00B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</w:t>
      </w:r>
      <w:r w:rsidR="00BD7073">
        <w:rPr>
          <w:rFonts w:ascii="Times New Roman" w:hAnsi="Times New Roman" w:cs="Times New Roman"/>
          <w:sz w:val="24"/>
          <w:szCs w:val="24"/>
        </w:rPr>
        <w:t>размере 8016 рублей в месяц.</w:t>
      </w:r>
      <w:r w:rsidR="00853774">
        <w:rPr>
          <w:rFonts w:ascii="Times New Roman" w:hAnsi="Times New Roman" w:cs="Times New Roman"/>
          <w:sz w:val="24"/>
          <w:szCs w:val="24"/>
        </w:rPr>
        <w:t xml:space="preserve"> 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853774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53774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разнице между прожиточным минимумом пенсионера в регионе и общим размером материального обеспечения получателя пенсии. </w:t>
      </w:r>
    </w:p>
    <w:p w:rsidR="00D7252C" w:rsidRDefault="00D7252C" w:rsidP="00D72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суммы материального обеспечения учитываются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денежные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(с учетом стоимости набора социальных услуг),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(помощи)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9C">
        <w:rPr>
          <w:rFonts w:ascii="Times New Roman" w:hAnsi="Times New Roman" w:cs="Times New Roman"/>
          <w:color w:val="000000"/>
          <w:sz w:val="24"/>
          <w:szCs w:val="24"/>
        </w:rPr>
        <w:t xml:space="preserve">в денежном выражении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>в том числе выплаты, получаемые через управление социальной защиты населения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: 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>ветеранам труда</w:t>
      </w:r>
      <w:r>
        <w:rPr>
          <w:rStyle w:val="A13"/>
          <w:rFonts w:ascii="Times New Roman" w:hAnsi="Times New Roman" w:cs="Times New Roman"/>
          <w:sz w:val="24"/>
          <w:szCs w:val="24"/>
        </w:rPr>
        <w:t>,</w:t>
      </w:r>
      <w:r w:rsidRPr="00214A1F">
        <w:rPr>
          <w:rStyle w:val="A13"/>
          <w:rFonts w:ascii="Times New Roman" w:hAnsi="Times New Roman" w:cs="Times New Roman"/>
          <w:sz w:val="24"/>
          <w:szCs w:val="24"/>
        </w:rPr>
        <w:t xml:space="preserve"> категории «дети войны»,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жилищно-коммунальные компенсации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>
        <w:rPr>
          <w:rStyle w:val="A1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BD6" w:rsidRPr="00CF1FBA" w:rsidRDefault="00A16BD6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5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едеральная </w:t>
      </w:r>
      <w:r w:rsidR="00457765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доплата </w:t>
      </w: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частью пенсии и предоставляется в рамках государственной социальной помощи. Размер доплаты у каждого 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и зависит от суммы </w:t>
      </w:r>
      <w:r w:rsidR="008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материального обеспечения.</w:t>
      </w:r>
    </w:p>
    <w:p w:rsidR="00A16BD6" w:rsidRPr="00CF1FBA" w:rsidRDefault="00A16BD6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изменения законодательства, при проведении ежегодной индексации пенсий и ежемесячной денежной выплаты повышение пенсии и </w:t>
      </w:r>
      <w:r w:rsidR="00E7115E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денежной выплаты </w:t>
      </w: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происходило при одновременном уменьшении суммы </w:t>
      </w:r>
      <w:r w:rsidR="00E7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E7115E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E7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7115E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</w:t>
      </w:r>
      <w:r w:rsidR="00E711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BD6" w:rsidRPr="00CF1FBA" w:rsidRDefault="0090590A" w:rsidP="00A1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правилам социальная доплата предоставляется таким образом, что прибавка к пенсии в результате индексации выплачивается сверх величины прожиточного минимума пенсионера. Размер социальной доплаты не меняется.</w:t>
      </w:r>
    </w:p>
    <w:p w:rsidR="00BE5D04" w:rsidRDefault="00925CD3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</w:t>
      </w:r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6BD6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перерасчету социальной доплаты к пенсии, рассчитанной по новым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B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</w:t>
      </w:r>
      <w:r w:rsidR="00FA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федеральной социальной</w:t>
      </w:r>
      <w:r w:rsidR="00FA3829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</w:t>
      </w:r>
      <w:r w:rsidR="00FA38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A3829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пенсии</w:t>
      </w:r>
      <w:r w:rsidR="00FA3829" w:rsidRPr="00C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1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A1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пенсионер</w:t>
      </w:r>
      <w:r w:rsidR="00FA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5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</w:t>
      </w:r>
      <w:r w:rsidR="008231AF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доплата к пенсии</w:t>
      </w:r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по новым правилам.</w:t>
      </w:r>
    </w:p>
    <w:p w:rsidR="00457765" w:rsidRDefault="00457765" w:rsidP="0045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порядок распространен и на прошедшие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индексации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пенсии неработающих пенсионеров были проиндексированы на 7,05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проиндексированы на 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денежные выплаты,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8231AF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proofErr w:type="gramEnd"/>
      <w:r w:rsidR="008231AF"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обеспечению. </w:t>
      </w:r>
    </w:p>
    <w:p w:rsidR="00256524" w:rsidRDefault="00256524" w:rsidP="00256524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56524" w:rsidRDefault="00256524" w:rsidP="00256524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53604" w:rsidRPr="00A16BD6" w:rsidRDefault="00253604" w:rsidP="00256524">
      <w:pPr>
        <w:spacing w:after="0" w:line="240" w:lineRule="auto"/>
        <w:rPr>
          <w:sz w:val="24"/>
          <w:szCs w:val="24"/>
        </w:rPr>
      </w:pPr>
    </w:p>
    <w:sectPr w:rsidR="00253604" w:rsidRPr="00A16BD6" w:rsidSect="0025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D6"/>
    <w:rsid w:val="001924E8"/>
    <w:rsid w:val="00253604"/>
    <w:rsid w:val="00256524"/>
    <w:rsid w:val="00261FE3"/>
    <w:rsid w:val="00457765"/>
    <w:rsid w:val="0063641C"/>
    <w:rsid w:val="008231AF"/>
    <w:rsid w:val="00853774"/>
    <w:rsid w:val="008922F5"/>
    <w:rsid w:val="0090590A"/>
    <w:rsid w:val="00925CD3"/>
    <w:rsid w:val="009D25CC"/>
    <w:rsid w:val="00A16BD6"/>
    <w:rsid w:val="00A1783A"/>
    <w:rsid w:val="00AD54CE"/>
    <w:rsid w:val="00BB077D"/>
    <w:rsid w:val="00BD7073"/>
    <w:rsid w:val="00BE5D04"/>
    <w:rsid w:val="00D01ABC"/>
    <w:rsid w:val="00D30DB7"/>
    <w:rsid w:val="00D47BE8"/>
    <w:rsid w:val="00D7252C"/>
    <w:rsid w:val="00DB0FDE"/>
    <w:rsid w:val="00DD1D41"/>
    <w:rsid w:val="00E7115E"/>
    <w:rsid w:val="00F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565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13">
    <w:name w:val="A13"/>
    <w:rsid w:val="00D7252C"/>
    <w:rPr>
      <w:rFonts w:ascii="PT Sans" w:hAnsi="PT Sans" w:cs="PT Sans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2019-09-14T15:51:00Z</dcterms:created>
  <dcterms:modified xsi:type="dcterms:W3CDTF">2019-09-14T16:06:00Z</dcterms:modified>
</cp:coreProperties>
</file>